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14"/>
        <w:gridCol w:w="3934"/>
      </w:tblGrid>
      <w:tr w:rsidR="00165320" w:rsidRPr="00BD5905" w:rsidTr="00BD5905">
        <w:tc>
          <w:tcPr>
            <w:tcW w:w="3473" w:type="dxa"/>
            <w:shd w:val="clear" w:color="auto" w:fill="auto"/>
          </w:tcPr>
          <w:p w:rsidR="00165320" w:rsidRPr="00BD5905" w:rsidRDefault="00165320" w:rsidP="00BD5905">
            <w:pPr>
              <w:jc w:val="center"/>
              <w:rPr>
                <w:b/>
                <w:sz w:val="28"/>
                <w:szCs w:val="28"/>
              </w:rPr>
            </w:pPr>
            <w:r w:rsidRPr="00BD5905">
              <w:rPr>
                <w:b/>
                <w:sz w:val="28"/>
                <w:szCs w:val="28"/>
              </w:rPr>
              <w:t>МИНИСТЕРСТВО ТРАНСПОРТА РОССИЙСКОЙ ФЕДЕРАЦИИ</w:t>
            </w:r>
          </w:p>
          <w:p w:rsidR="00165320" w:rsidRPr="00BD5905" w:rsidRDefault="00165320" w:rsidP="00BD5905">
            <w:pPr>
              <w:jc w:val="center"/>
              <w:rPr>
                <w:b/>
                <w:sz w:val="28"/>
                <w:szCs w:val="28"/>
              </w:rPr>
            </w:pPr>
            <w:r w:rsidRPr="00BD5905">
              <w:rPr>
                <w:b/>
                <w:sz w:val="28"/>
                <w:szCs w:val="28"/>
              </w:rPr>
              <w:t>(МИНТРАНС РОССИИ)</w:t>
            </w:r>
          </w:p>
          <w:p w:rsidR="00165320" w:rsidRPr="00BD5905" w:rsidRDefault="00165320" w:rsidP="00BD5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165320" w:rsidRPr="00BD5905" w:rsidRDefault="00165320" w:rsidP="00BD5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65320" w:rsidRPr="00BD5905" w:rsidRDefault="00165320" w:rsidP="00BD5905">
            <w:pPr>
              <w:jc w:val="center"/>
              <w:rPr>
                <w:b/>
                <w:sz w:val="28"/>
                <w:szCs w:val="28"/>
              </w:rPr>
            </w:pPr>
            <w:r w:rsidRPr="00BD5905">
              <w:rPr>
                <w:b/>
                <w:sz w:val="28"/>
                <w:szCs w:val="28"/>
              </w:rPr>
              <w:t>МИНИСТЕРСТВО ТРУДА И СОЦИАЛЬНОЙ ЗАЩИТИ РОССИЙСКОЙ ФЕДЕРАЦИИ</w:t>
            </w:r>
          </w:p>
          <w:p w:rsidR="00165320" w:rsidRPr="00BD5905" w:rsidRDefault="00165320" w:rsidP="00BD5905">
            <w:pPr>
              <w:jc w:val="center"/>
              <w:rPr>
                <w:b/>
                <w:sz w:val="28"/>
                <w:szCs w:val="28"/>
              </w:rPr>
            </w:pPr>
            <w:r w:rsidRPr="00BD5905">
              <w:rPr>
                <w:b/>
                <w:sz w:val="28"/>
                <w:szCs w:val="28"/>
              </w:rPr>
              <w:t>(МИНТРУД РОССИИ)</w:t>
            </w:r>
          </w:p>
        </w:tc>
      </w:tr>
    </w:tbl>
    <w:p w:rsidR="00165320" w:rsidRDefault="00165320" w:rsidP="00DA4DEF">
      <w:pPr>
        <w:jc w:val="center"/>
      </w:pPr>
    </w:p>
    <w:p w:rsidR="00C477F2" w:rsidRDefault="009F1BC7" w:rsidP="00DA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9F1BC7" w:rsidRDefault="009F1BC7" w:rsidP="009F1BC7">
      <w:pPr>
        <w:jc w:val="center"/>
        <w:rPr>
          <w:b/>
          <w:sz w:val="28"/>
          <w:szCs w:val="28"/>
        </w:rPr>
      </w:pPr>
    </w:p>
    <w:p w:rsidR="009F1BC7" w:rsidRDefault="009F1BC7" w:rsidP="00165320">
      <w:pPr>
        <w:rPr>
          <w:b/>
          <w:sz w:val="28"/>
          <w:szCs w:val="28"/>
        </w:rPr>
      </w:pPr>
    </w:p>
    <w:p w:rsidR="009F1BC7" w:rsidRPr="009F1BC7" w:rsidRDefault="00E3132B" w:rsidP="009F1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="00BF1F75">
        <w:rPr>
          <w:sz w:val="28"/>
          <w:szCs w:val="28"/>
        </w:rPr>
        <w:t xml:space="preserve">Москва </w:t>
      </w:r>
      <w:r w:rsidR="00F91B88" w:rsidRPr="007A2E96">
        <w:rPr>
          <w:sz w:val="28"/>
          <w:szCs w:val="28"/>
        </w:rPr>
        <w:t xml:space="preserve"> </w:t>
      </w:r>
      <w:r w:rsidR="009F1BC7">
        <w:rPr>
          <w:sz w:val="28"/>
          <w:szCs w:val="28"/>
        </w:rPr>
        <w:t>________</w:t>
      </w:r>
      <w:r w:rsidR="00BF1F75" w:rsidRPr="007A2E96">
        <w:rPr>
          <w:sz w:val="28"/>
          <w:szCs w:val="28"/>
        </w:rPr>
        <w:t>/</w:t>
      </w:r>
      <w:r w:rsidR="009F1BC7">
        <w:rPr>
          <w:sz w:val="28"/>
          <w:szCs w:val="28"/>
        </w:rPr>
        <w:t>__________</w:t>
      </w:r>
      <w:r w:rsidR="00BF1F75" w:rsidRPr="007A2E96">
        <w:rPr>
          <w:sz w:val="28"/>
          <w:szCs w:val="28"/>
        </w:rPr>
        <w:t>/</w:t>
      </w:r>
    </w:p>
    <w:p w:rsidR="004A6ECE" w:rsidRDefault="004A6ECE" w:rsidP="004A6ECE">
      <w:pPr>
        <w:pStyle w:val="a3"/>
        <w:rPr>
          <w:sz w:val="24"/>
        </w:rPr>
      </w:pPr>
    </w:p>
    <w:p w:rsidR="007A2E96" w:rsidRDefault="007A2E96" w:rsidP="007A2E96">
      <w:pPr>
        <w:jc w:val="center"/>
        <w:rPr>
          <w:b/>
          <w:sz w:val="28"/>
          <w:szCs w:val="28"/>
        </w:rPr>
      </w:pPr>
      <w:r w:rsidRPr="00D66D64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Положение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утвержденное </w:t>
      </w:r>
      <w:r w:rsidRPr="00D66D64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Pr="00D66D64">
        <w:rPr>
          <w:b/>
          <w:sz w:val="28"/>
          <w:szCs w:val="28"/>
        </w:rPr>
        <w:t xml:space="preserve"> Министерства транс</w:t>
      </w:r>
      <w:r>
        <w:rPr>
          <w:b/>
          <w:sz w:val="28"/>
          <w:szCs w:val="28"/>
        </w:rPr>
        <w:t>порта Российской Федерации, Министерства труда Российской Федерации</w:t>
      </w:r>
    </w:p>
    <w:p w:rsidR="007A2E96" w:rsidRPr="00D66D64" w:rsidRDefault="007A2E96" w:rsidP="007A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 марта 1994</w:t>
      </w:r>
      <w:r w:rsidRPr="00D66D6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г. № 13/11</w:t>
      </w:r>
    </w:p>
    <w:p w:rsidR="00040777" w:rsidRDefault="00040777" w:rsidP="004A6ECE">
      <w:pPr>
        <w:pStyle w:val="a3"/>
        <w:jc w:val="center"/>
        <w:rPr>
          <w:b/>
          <w:bCs/>
          <w:iCs/>
        </w:rPr>
      </w:pPr>
    </w:p>
    <w:p w:rsidR="004A6ECE" w:rsidRDefault="004A6ECE" w:rsidP="004A6ECE">
      <w:pPr>
        <w:pStyle w:val="a3"/>
        <w:jc w:val="center"/>
        <w:rPr>
          <w:b/>
          <w:bCs/>
          <w:iCs/>
        </w:rPr>
      </w:pPr>
    </w:p>
    <w:p w:rsidR="00040777" w:rsidRPr="002E36B6" w:rsidRDefault="001D4F45" w:rsidP="002E36B6">
      <w:pPr>
        <w:pStyle w:val="a3"/>
        <w:tabs>
          <w:tab w:val="left" w:pos="567"/>
        </w:tabs>
        <w:ind w:right="-1" w:firstLine="709"/>
        <w:jc w:val="both"/>
        <w:rPr>
          <w:bCs/>
          <w:spacing w:val="-6"/>
        </w:rPr>
      </w:pPr>
      <w:r w:rsidRPr="001D4F45">
        <w:rPr>
          <w:bCs/>
          <w:spacing w:val="-6"/>
        </w:rPr>
        <w:t xml:space="preserve">В целях приведения нормативных правовых актов в соответствие </w:t>
      </w:r>
      <w:r w:rsidRPr="001D4F45">
        <w:rPr>
          <w:bCs/>
          <w:spacing w:val="-6"/>
        </w:rPr>
        <w:br/>
        <w:t>с законодательством Российской Федерации п р и к а з ы в а е м</w:t>
      </w:r>
      <w:r w:rsidR="00040777" w:rsidRPr="002E36B6">
        <w:rPr>
          <w:bCs/>
          <w:spacing w:val="-6"/>
        </w:rPr>
        <w:t>:</w:t>
      </w:r>
    </w:p>
    <w:p w:rsidR="001967F6" w:rsidRPr="00F91B88" w:rsidRDefault="001967F6" w:rsidP="00F91B88">
      <w:pPr>
        <w:pStyle w:val="a3"/>
        <w:jc w:val="center"/>
        <w:rPr>
          <w:b/>
          <w:bCs/>
          <w:iCs/>
        </w:rPr>
      </w:pPr>
    </w:p>
    <w:p w:rsidR="001967F6" w:rsidRPr="00F91B88" w:rsidRDefault="001967F6" w:rsidP="006F4DAF">
      <w:pPr>
        <w:pStyle w:val="a3"/>
        <w:ind w:firstLine="709"/>
        <w:jc w:val="center"/>
        <w:rPr>
          <w:b/>
          <w:bCs/>
          <w:iCs/>
        </w:rPr>
      </w:pPr>
    </w:p>
    <w:p w:rsidR="007A2E96" w:rsidRPr="00DC392C" w:rsidRDefault="007A2E96" w:rsidP="00622A96">
      <w:pPr>
        <w:pStyle w:val="ConsPlusNormal"/>
        <w:ind w:firstLine="709"/>
        <w:jc w:val="both"/>
      </w:pPr>
      <w:r w:rsidRPr="00DC392C">
        <w:t xml:space="preserve">Внести в </w:t>
      </w:r>
      <w:hyperlink r:id="rId7" w:history="1">
        <w:r w:rsidRPr="00DC392C">
          <w:t>Положение</w:t>
        </w:r>
      </w:hyperlink>
      <w:r w:rsidRPr="00DC392C">
        <w:t xml:space="preserve">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</w:t>
      </w:r>
      <w:r w:rsidR="006F4DAF">
        <w:t xml:space="preserve"> (далее – Положение)</w:t>
      </w:r>
      <w:r w:rsidRPr="00DC392C">
        <w:t xml:space="preserve">, утвержденное приказом Минтранса России и Минтруда России </w:t>
      </w:r>
      <w:r w:rsidR="007C1DF3">
        <w:br/>
      </w:r>
      <w:r>
        <w:t>от 11 марта 1994 г. №</w:t>
      </w:r>
      <w:r w:rsidRPr="00DC392C">
        <w:t xml:space="preserve"> 13/11 (зарегистрирован Минюстом России 18 апреля 1994 г., регистрационный </w:t>
      </w:r>
      <w:r>
        <w:t>№</w:t>
      </w:r>
      <w:r w:rsidRPr="00DC392C">
        <w:t xml:space="preserve"> 548), с изменениями, внесенными приказами </w:t>
      </w:r>
      <w:r w:rsidR="007C1DF3">
        <w:br/>
      </w:r>
      <w:r w:rsidRPr="00DC392C">
        <w:t xml:space="preserve">Минтранса России и Минтруда России от 27 октября 1995 г. </w:t>
      </w:r>
      <w:r>
        <w:t>№</w:t>
      </w:r>
      <w:r w:rsidRPr="00DC392C">
        <w:t xml:space="preserve"> 89/50 (зарегистрирован Минюстом России 14 мая 1996 г., регистрационный </w:t>
      </w:r>
      <w:r>
        <w:t xml:space="preserve">№ 1084) , </w:t>
      </w:r>
      <w:r w:rsidRPr="00DC392C">
        <w:t xml:space="preserve">от 11 мая 2000 г. </w:t>
      </w:r>
      <w:r>
        <w:t>№</w:t>
      </w:r>
      <w:r w:rsidRPr="00DC392C">
        <w:t xml:space="preserve"> 49/126 (зарегистрирован Минюстом России 31 мая 2000 г., регистрационный </w:t>
      </w:r>
      <w:r>
        <w:t>№</w:t>
      </w:r>
      <w:r w:rsidRPr="00DC392C">
        <w:t xml:space="preserve"> 2240),</w:t>
      </w:r>
      <w:r>
        <w:t xml:space="preserve"> от 8 июня 2015 г. № 183/365н</w:t>
      </w:r>
      <w:r w:rsidRPr="00DC392C">
        <w:t xml:space="preserve"> (за</w:t>
      </w:r>
      <w:r>
        <w:t>регистрирован Минюстом России 9 июля 2015</w:t>
      </w:r>
      <w:r w:rsidRPr="00DC392C">
        <w:t xml:space="preserve"> г., регистрационный </w:t>
      </w:r>
      <w:r>
        <w:t>№</w:t>
      </w:r>
      <w:r w:rsidRPr="00DC392C">
        <w:t xml:space="preserve"> </w:t>
      </w:r>
      <w:r>
        <w:t>37958</w:t>
      </w:r>
      <w:r w:rsidRPr="00DC392C">
        <w:t>)</w:t>
      </w:r>
      <w:r>
        <w:t xml:space="preserve">, </w:t>
      </w:r>
      <w:r w:rsidRPr="00DC392C">
        <w:t>следующие изменения:</w:t>
      </w:r>
    </w:p>
    <w:p w:rsidR="007A2E96" w:rsidRDefault="0054034F" w:rsidP="006F4DAF">
      <w:pPr>
        <w:pStyle w:val="2"/>
        <w:ind w:firstLine="709"/>
        <w:rPr>
          <w:lang w:val="ru-RU"/>
        </w:rPr>
      </w:pPr>
      <w:r w:rsidRPr="0054034F">
        <w:rPr>
          <w:lang w:val="ru-RU"/>
        </w:rPr>
        <w:t>1)</w:t>
      </w:r>
      <w:r w:rsidR="006F4DAF">
        <w:rPr>
          <w:lang w:val="ru-RU"/>
        </w:rPr>
        <w:tab/>
      </w:r>
      <w:r>
        <w:rPr>
          <w:lang w:val="ru-RU"/>
        </w:rPr>
        <w:t>в</w:t>
      </w:r>
      <w:r w:rsidRPr="0054034F">
        <w:rPr>
          <w:lang w:val="ru-RU"/>
        </w:rPr>
        <w:t xml:space="preserve"> </w:t>
      </w:r>
      <w:r w:rsidR="00CE6F33">
        <w:rPr>
          <w:lang w:val="ru-RU"/>
        </w:rPr>
        <w:t>абзаце третьем</w:t>
      </w:r>
      <w:r>
        <w:rPr>
          <w:lang w:val="ru-RU"/>
        </w:rPr>
        <w:t xml:space="preserve"> пунк</w:t>
      </w:r>
      <w:bookmarkStart w:id="0" w:name="_GoBack"/>
      <w:bookmarkEnd w:id="0"/>
      <w:r>
        <w:rPr>
          <w:lang w:val="ru-RU"/>
        </w:rPr>
        <w:t>та</w:t>
      </w:r>
      <w:r w:rsidR="007A2E96">
        <w:rPr>
          <w:lang w:val="ru-RU"/>
        </w:rPr>
        <w:t xml:space="preserve"> 1 слова</w:t>
      </w:r>
      <w:r w:rsidR="006F4DAF">
        <w:rPr>
          <w:lang w:val="ru-RU"/>
        </w:rPr>
        <w:t xml:space="preserve"> «автомобильного, городского электрического и» исключить.</w:t>
      </w:r>
    </w:p>
    <w:p w:rsidR="006F4DAF" w:rsidRPr="006F4DAF" w:rsidRDefault="0054034F" w:rsidP="006F4DAF">
      <w:pPr>
        <w:pStyle w:val="2"/>
        <w:ind w:firstLine="709"/>
        <w:rPr>
          <w:szCs w:val="28"/>
          <w:lang w:val="ru-RU"/>
        </w:rPr>
      </w:pPr>
      <w:r w:rsidRPr="003B52CB">
        <w:rPr>
          <w:szCs w:val="28"/>
          <w:highlight w:val="yellow"/>
          <w:lang w:val="ru-RU"/>
        </w:rPr>
        <w:t>2)</w:t>
      </w:r>
      <w:r w:rsidRPr="003B52CB">
        <w:rPr>
          <w:szCs w:val="28"/>
          <w:highlight w:val="yellow"/>
          <w:lang w:val="ru-RU"/>
        </w:rPr>
        <w:tab/>
        <w:t>в</w:t>
      </w:r>
      <w:r w:rsidR="006F4DAF" w:rsidRPr="003B52CB">
        <w:rPr>
          <w:szCs w:val="28"/>
          <w:highlight w:val="yellow"/>
          <w:lang w:val="ru-RU"/>
        </w:rPr>
        <w:t xml:space="preserve"> приложении № 1 к Положению </w:t>
      </w:r>
      <w:r w:rsidR="006F4DAF" w:rsidRPr="003B52CB">
        <w:rPr>
          <w:b/>
          <w:szCs w:val="28"/>
          <w:highlight w:val="yellow"/>
          <w:lang w:val="ru-RU"/>
        </w:rPr>
        <w:t>раздел «На автомобильном, электрическом городском наземном транспорте» исключить</w:t>
      </w:r>
      <w:r w:rsidR="006F4DAF" w:rsidRPr="003B52CB">
        <w:rPr>
          <w:szCs w:val="28"/>
          <w:highlight w:val="yellow"/>
          <w:lang w:val="ru-RU"/>
        </w:rPr>
        <w:t>.</w:t>
      </w:r>
      <w:r w:rsidR="006F4DAF">
        <w:rPr>
          <w:szCs w:val="28"/>
          <w:lang w:val="ru-RU"/>
        </w:rPr>
        <w:t xml:space="preserve"> </w:t>
      </w:r>
    </w:p>
    <w:p w:rsidR="007A2E96" w:rsidRDefault="007A2E96" w:rsidP="001D4F45">
      <w:pPr>
        <w:pStyle w:val="2"/>
        <w:ind w:firstLine="709"/>
        <w:rPr>
          <w:lang w:val="ru-RU"/>
        </w:rPr>
      </w:pPr>
    </w:p>
    <w:p w:rsidR="007A2E96" w:rsidRDefault="007A2E96" w:rsidP="001D4F45">
      <w:pPr>
        <w:pStyle w:val="2"/>
        <w:ind w:firstLine="709"/>
        <w:rPr>
          <w:lang w:val="ru-RU"/>
        </w:rPr>
      </w:pPr>
    </w:p>
    <w:p w:rsidR="007A2E96" w:rsidRDefault="007A2E96" w:rsidP="007A2E96">
      <w:pPr>
        <w:pStyle w:val="2"/>
        <w:rPr>
          <w:lang w:val="ru-RU"/>
        </w:rPr>
      </w:pPr>
    </w:p>
    <w:p w:rsidR="007A2E96" w:rsidRDefault="007A2E96" w:rsidP="007A2E96">
      <w:pPr>
        <w:pStyle w:val="2"/>
        <w:rPr>
          <w:lang w:val="ru-RU"/>
        </w:rPr>
      </w:pPr>
    </w:p>
    <w:p w:rsidR="007A2E96" w:rsidRPr="007A2E96" w:rsidRDefault="007A2E96" w:rsidP="00717351">
      <w:pPr>
        <w:pStyle w:val="2"/>
        <w:rPr>
          <w:lang w:val="ru-RU"/>
        </w:rPr>
      </w:pPr>
    </w:p>
    <w:p w:rsidR="005E674D" w:rsidRDefault="005E674D" w:rsidP="001D4F45">
      <w:pPr>
        <w:pStyle w:val="2"/>
        <w:ind w:firstLine="709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21"/>
        <w:gridCol w:w="4090"/>
      </w:tblGrid>
      <w:tr w:rsidR="00165320" w:rsidTr="00BD5905">
        <w:tc>
          <w:tcPr>
            <w:tcW w:w="3510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  <w:r w:rsidRPr="00BD5905">
              <w:rPr>
                <w:lang w:val="ru-RU"/>
              </w:rPr>
              <w:t>Министр транспорта</w:t>
            </w:r>
          </w:p>
        </w:tc>
        <w:tc>
          <w:tcPr>
            <w:tcW w:w="2821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4090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  <w:r w:rsidRPr="00BD5905">
              <w:rPr>
                <w:lang w:val="ru-RU"/>
              </w:rPr>
              <w:t>Министр труда и социальной защиты</w:t>
            </w:r>
          </w:p>
        </w:tc>
      </w:tr>
      <w:tr w:rsidR="00165320" w:rsidTr="00BD5905">
        <w:tc>
          <w:tcPr>
            <w:tcW w:w="3510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  <w:r w:rsidRPr="00BD5905">
              <w:rPr>
                <w:lang w:val="ru-RU"/>
              </w:rPr>
              <w:t>Российской Федерации</w:t>
            </w:r>
          </w:p>
        </w:tc>
        <w:tc>
          <w:tcPr>
            <w:tcW w:w="2821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4090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  <w:r w:rsidRPr="00BD5905">
              <w:rPr>
                <w:lang w:val="ru-RU"/>
              </w:rPr>
              <w:t>Российской Федерации</w:t>
            </w:r>
          </w:p>
        </w:tc>
      </w:tr>
      <w:tr w:rsidR="00165320" w:rsidTr="00BD5905">
        <w:tc>
          <w:tcPr>
            <w:tcW w:w="3510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lang w:val="ru-RU"/>
              </w:rPr>
            </w:pPr>
            <w:r w:rsidRPr="00BD5905">
              <w:rPr>
                <w:lang w:val="ru-RU"/>
              </w:rPr>
              <w:t>М.Ю. Соколов</w:t>
            </w:r>
          </w:p>
        </w:tc>
        <w:tc>
          <w:tcPr>
            <w:tcW w:w="2821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4090" w:type="dxa"/>
            <w:shd w:val="clear" w:color="auto" w:fill="auto"/>
          </w:tcPr>
          <w:p w:rsidR="00165320" w:rsidRPr="00BD5905" w:rsidRDefault="00165320" w:rsidP="00BD5905">
            <w:pPr>
              <w:pStyle w:val="2"/>
              <w:jc w:val="center"/>
              <w:rPr>
                <w:szCs w:val="28"/>
                <w:lang w:val="ru-RU"/>
              </w:rPr>
            </w:pPr>
            <w:r w:rsidRPr="00BD5905">
              <w:rPr>
                <w:bCs/>
                <w:szCs w:val="28"/>
                <w:lang w:val="ru-RU"/>
              </w:rPr>
              <w:t xml:space="preserve">М.А. </w:t>
            </w:r>
            <w:r w:rsidRPr="00BD5905">
              <w:rPr>
                <w:bCs/>
                <w:szCs w:val="28"/>
              </w:rPr>
              <w:t>Топилин</w:t>
            </w:r>
          </w:p>
        </w:tc>
      </w:tr>
      <w:tr w:rsidR="00165320" w:rsidTr="00BD5905">
        <w:tc>
          <w:tcPr>
            <w:tcW w:w="3510" w:type="dxa"/>
            <w:shd w:val="clear" w:color="auto" w:fill="auto"/>
          </w:tcPr>
          <w:p w:rsidR="00165320" w:rsidRPr="00BD5905" w:rsidRDefault="00165320" w:rsidP="001D4F45">
            <w:pPr>
              <w:pStyle w:val="2"/>
              <w:rPr>
                <w:lang w:val="ru-RU"/>
              </w:rPr>
            </w:pPr>
          </w:p>
        </w:tc>
        <w:tc>
          <w:tcPr>
            <w:tcW w:w="2821" w:type="dxa"/>
            <w:shd w:val="clear" w:color="auto" w:fill="auto"/>
          </w:tcPr>
          <w:p w:rsidR="00165320" w:rsidRPr="00BD5905" w:rsidRDefault="00165320" w:rsidP="001D4F45">
            <w:pPr>
              <w:pStyle w:val="2"/>
              <w:rPr>
                <w:lang w:val="ru-RU"/>
              </w:rPr>
            </w:pPr>
          </w:p>
        </w:tc>
        <w:tc>
          <w:tcPr>
            <w:tcW w:w="4090" w:type="dxa"/>
            <w:shd w:val="clear" w:color="auto" w:fill="auto"/>
          </w:tcPr>
          <w:p w:rsidR="00165320" w:rsidRPr="00BD5905" w:rsidRDefault="00165320" w:rsidP="001D4F45">
            <w:pPr>
              <w:pStyle w:val="2"/>
              <w:rPr>
                <w:lang w:val="ru-RU"/>
              </w:rPr>
            </w:pPr>
          </w:p>
        </w:tc>
      </w:tr>
    </w:tbl>
    <w:p w:rsidR="007A2E96" w:rsidRDefault="007A2E96" w:rsidP="007A2E96">
      <w:pPr>
        <w:pStyle w:val="2"/>
        <w:rPr>
          <w:lang w:val="ru-RU"/>
        </w:rPr>
      </w:pPr>
    </w:p>
    <w:sectPr w:rsidR="007A2E96" w:rsidSect="007A2E96">
      <w:type w:val="continuous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E1" w:rsidRDefault="00E809E1">
      <w:r>
        <w:separator/>
      </w:r>
    </w:p>
  </w:endnote>
  <w:endnote w:type="continuationSeparator" w:id="0">
    <w:p w:rsidR="00E809E1" w:rsidRDefault="00E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E1" w:rsidRDefault="00E809E1">
      <w:r>
        <w:separator/>
      </w:r>
    </w:p>
  </w:footnote>
  <w:footnote w:type="continuationSeparator" w:id="0">
    <w:p w:rsidR="00E809E1" w:rsidRDefault="00E8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22B"/>
    <w:multiLevelType w:val="hybridMultilevel"/>
    <w:tmpl w:val="77406176"/>
    <w:lvl w:ilvl="0" w:tplc="427C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15"/>
    <w:rsid w:val="000101E0"/>
    <w:rsid w:val="00016B5D"/>
    <w:rsid w:val="00032A06"/>
    <w:rsid w:val="00040777"/>
    <w:rsid w:val="00041620"/>
    <w:rsid w:val="000546F5"/>
    <w:rsid w:val="00061562"/>
    <w:rsid w:val="00062D8E"/>
    <w:rsid w:val="000722EE"/>
    <w:rsid w:val="000813B0"/>
    <w:rsid w:val="000B1EEA"/>
    <w:rsid w:val="000B4EA2"/>
    <w:rsid w:val="000D0D8C"/>
    <w:rsid w:val="000D13F8"/>
    <w:rsid w:val="001136BC"/>
    <w:rsid w:val="00165320"/>
    <w:rsid w:val="00192DB1"/>
    <w:rsid w:val="001967F6"/>
    <w:rsid w:val="001D4F45"/>
    <w:rsid w:val="001E2BC8"/>
    <w:rsid w:val="001E7E0A"/>
    <w:rsid w:val="001F54E8"/>
    <w:rsid w:val="0021458C"/>
    <w:rsid w:val="002225FD"/>
    <w:rsid w:val="0022339F"/>
    <w:rsid w:val="00223500"/>
    <w:rsid w:val="00226193"/>
    <w:rsid w:val="00231E70"/>
    <w:rsid w:val="00240B16"/>
    <w:rsid w:val="002423A9"/>
    <w:rsid w:val="002461F6"/>
    <w:rsid w:val="002C2246"/>
    <w:rsid w:val="002E36B6"/>
    <w:rsid w:val="002E41BE"/>
    <w:rsid w:val="003041B2"/>
    <w:rsid w:val="003162B4"/>
    <w:rsid w:val="003514F3"/>
    <w:rsid w:val="00353346"/>
    <w:rsid w:val="00373745"/>
    <w:rsid w:val="003751B4"/>
    <w:rsid w:val="003817FE"/>
    <w:rsid w:val="00384DDA"/>
    <w:rsid w:val="003873F8"/>
    <w:rsid w:val="00391B1B"/>
    <w:rsid w:val="00394554"/>
    <w:rsid w:val="003A2CEA"/>
    <w:rsid w:val="003A7903"/>
    <w:rsid w:val="003B52CB"/>
    <w:rsid w:val="003C56B4"/>
    <w:rsid w:val="003C6AA8"/>
    <w:rsid w:val="003D220F"/>
    <w:rsid w:val="003D573A"/>
    <w:rsid w:val="003E72D4"/>
    <w:rsid w:val="003F013D"/>
    <w:rsid w:val="003F2C31"/>
    <w:rsid w:val="00404C78"/>
    <w:rsid w:val="004053ED"/>
    <w:rsid w:val="00415E82"/>
    <w:rsid w:val="0044473C"/>
    <w:rsid w:val="00447734"/>
    <w:rsid w:val="00457DE4"/>
    <w:rsid w:val="00472AEA"/>
    <w:rsid w:val="00493C4A"/>
    <w:rsid w:val="004A14F4"/>
    <w:rsid w:val="004A6ECE"/>
    <w:rsid w:val="004B1B09"/>
    <w:rsid w:val="004E345C"/>
    <w:rsid w:val="004F3ABF"/>
    <w:rsid w:val="00501757"/>
    <w:rsid w:val="00502B44"/>
    <w:rsid w:val="00504078"/>
    <w:rsid w:val="00523010"/>
    <w:rsid w:val="00524277"/>
    <w:rsid w:val="0054034F"/>
    <w:rsid w:val="005A5C8F"/>
    <w:rsid w:val="005B0F50"/>
    <w:rsid w:val="005B4812"/>
    <w:rsid w:val="005C0927"/>
    <w:rsid w:val="005C2ED1"/>
    <w:rsid w:val="005C6B89"/>
    <w:rsid w:val="005D7465"/>
    <w:rsid w:val="005E674D"/>
    <w:rsid w:val="005E7491"/>
    <w:rsid w:val="00601803"/>
    <w:rsid w:val="00605E60"/>
    <w:rsid w:val="006076EE"/>
    <w:rsid w:val="0062252F"/>
    <w:rsid w:val="00622A96"/>
    <w:rsid w:val="00635FA0"/>
    <w:rsid w:val="006363BD"/>
    <w:rsid w:val="00647D90"/>
    <w:rsid w:val="00650BB9"/>
    <w:rsid w:val="006668A9"/>
    <w:rsid w:val="0068154E"/>
    <w:rsid w:val="00693251"/>
    <w:rsid w:val="006B3DF0"/>
    <w:rsid w:val="006C1533"/>
    <w:rsid w:val="006C23E5"/>
    <w:rsid w:val="006C3847"/>
    <w:rsid w:val="006E5415"/>
    <w:rsid w:val="006E6CC4"/>
    <w:rsid w:val="006F4DAF"/>
    <w:rsid w:val="00703B0E"/>
    <w:rsid w:val="00705447"/>
    <w:rsid w:val="00714EC9"/>
    <w:rsid w:val="00717351"/>
    <w:rsid w:val="00721DF9"/>
    <w:rsid w:val="00734AB0"/>
    <w:rsid w:val="007532A8"/>
    <w:rsid w:val="007567DE"/>
    <w:rsid w:val="00757D8A"/>
    <w:rsid w:val="007A2E96"/>
    <w:rsid w:val="007B2FFA"/>
    <w:rsid w:val="007C0CC7"/>
    <w:rsid w:val="007C0E35"/>
    <w:rsid w:val="007C1DF3"/>
    <w:rsid w:val="007D384A"/>
    <w:rsid w:val="007F3476"/>
    <w:rsid w:val="00810C1E"/>
    <w:rsid w:val="00816F16"/>
    <w:rsid w:val="00833E83"/>
    <w:rsid w:val="00872E25"/>
    <w:rsid w:val="008F0809"/>
    <w:rsid w:val="00904026"/>
    <w:rsid w:val="009062D7"/>
    <w:rsid w:val="00913186"/>
    <w:rsid w:val="00916DCC"/>
    <w:rsid w:val="00923D6C"/>
    <w:rsid w:val="00933D8C"/>
    <w:rsid w:val="00986AA6"/>
    <w:rsid w:val="009B057C"/>
    <w:rsid w:val="009D03DF"/>
    <w:rsid w:val="009D7289"/>
    <w:rsid w:val="009E5EBA"/>
    <w:rsid w:val="009F1BC7"/>
    <w:rsid w:val="009F6031"/>
    <w:rsid w:val="00A13E3A"/>
    <w:rsid w:val="00A143BD"/>
    <w:rsid w:val="00A37EDE"/>
    <w:rsid w:val="00A52766"/>
    <w:rsid w:val="00A561DA"/>
    <w:rsid w:val="00A56830"/>
    <w:rsid w:val="00A77074"/>
    <w:rsid w:val="00A9460D"/>
    <w:rsid w:val="00A94F4E"/>
    <w:rsid w:val="00AA23E5"/>
    <w:rsid w:val="00AF5454"/>
    <w:rsid w:val="00AF6B79"/>
    <w:rsid w:val="00B01552"/>
    <w:rsid w:val="00B575A1"/>
    <w:rsid w:val="00B946B7"/>
    <w:rsid w:val="00BA4BDF"/>
    <w:rsid w:val="00BA665B"/>
    <w:rsid w:val="00BA76FD"/>
    <w:rsid w:val="00BB32BE"/>
    <w:rsid w:val="00BD5905"/>
    <w:rsid w:val="00BD5B1D"/>
    <w:rsid w:val="00BE2205"/>
    <w:rsid w:val="00BF1F75"/>
    <w:rsid w:val="00C00F76"/>
    <w:rsid w:val="00C12E04"/>
    <w:rsid w:val="00C23E45"/>
    <w:rsid w:val="00C477F2"/>
    <w:rsid w:val="00C546A7"/>
    <w:rsid w:val="00C5739C"/>
    <w:rsid w:val="00C7415A"/>
    <w:rsid w:val="00C7546D"/>
    <w:rsid w:val="00CA6047"/>
    <w:rsid w:val="00CB1558"/>
    <w:rsid w:val="00CC1469"/>
    <w:rsid w:val="00CE6F33"/>
    <w:rsid w:val="00D138AC"/>
    <w:rsid w:val="00D17619"/>
    <w:rsid w:val="00D41B75"/>
    <w:rsid w:val="00D448C3"/>
    <w:rsid w:val="00D57B7C"/>
    <w:rsid w:val="00D62764"/>
    <w:rsid w:val="00D702B3"/>
    <w:rsid w:val="00DA143F"/>
    <w:rsid w:val="00DA4DEF"/>
    <w:rsid w:val="00DA604B"/>
    <w:rsid w:val="00DA65BB"/>
    <w:rsid w:val="00DB1995"/>
    <w:rsid w:val="00DB6127"/>
    <w:rsid w:val="00DB78B7"/>
    <w:rsid w:val="00DC7445"/>
    <w:rsid w:val="00DC7D0D"/>
    <w:rsid w:val="00DD2068"/>
    <w:rsid w:val="00E023DB"/>
    <w:rsid w:val="00E20ED2"/>
    <w:rsid w:val="00E3132B"/>
    <w:rsid w:val="00E469C1"/>
    <w:rsid w:val="00E5397F"/>
    <w:rsid w:val="00E54D18"/>
    <w:rsid w:val="00E75C20"/>
    <w:rsid w:val="00E809E1"/>
    <w:rsid w:val="00EA1C60"/>
    <w:rsid w:val="00EB1EC7"/>
    <w:rsid w:val="00EB4E98"/>
    <w:rsid w:val="00EC225C"/>
    <w:rsid w:val="00EC3363"/>
    <w:rsid w:val="00EC5A6A"/>
    <w:rsid w:val="00EE27CF"/>
    <w:rsid w:val="00EE3779"/>
    <w:rsid w:val="00EF18D1"/>
    <w:rsid w:val="00F016AF"/>
    <w:rsid w:val="00F262BD"/>
    <w:rsid w:val="00F7070F"/>
    <w:rsid w:val="00F71DA6"/>
    <w:rsid w:val="00F72C9E"/>
    <w:rsid w:val="00F77B58"/>
    <w:rsid w:val="00F80283"/>
    <w:rsid w:val="00F91B88"/>
    <w:rsid w:val="00FA7B80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E7C81-47CE-44FE-99DA-CB0F7D09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4">
    <w:name w:val="Balloon Text"/>
    <w:basedOn w:val="a"/>
    <w:semiHidden/>
    <w:rsid w:val="002C22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1136BC"/>
    <w:rPr>
      <w:sz w:val="20"/>
      <w:szCs w:val="20"/>
    </w:rPr>
  </w:style>
  <w:style w:type="character" w:styleId="a7">
    <w:name w:val="footnote reference"/>
    <w:semiHidden/>
    <w:rsid w:val="001136BC"/>
    <w:rPr>
      <w:vertAlign w:val="superscript"/>
    </w:rPr>
  </w:style>
  <w:style w:type="character" w:styleId="a8">
    <w:name w:val="Hyperlink"/>
    <w:rsid w:val="009E5EBA"/>
    <w:rPr>
      <w:color w:val="0000FF"/>
      <w:u w:val="single"/>
    </w:rPr>
  </w:style>
  <w:style w:type="character" w:customStyle="1" w:styleId="20">
    <w:name w:val="Основной текст 2 Знак"/>
    <w:link w:val="2"/>
    <w:rsid w:val="00E75C20"/>
    <w:rPr>
      <w:sz w:val="28"/>
      <w:szCs w:val="24"/>
    </w:rPr>
  </w:style>
  <w:style w:type="paragraph" w:styleId="a9">
    <w:name w:val="header"/>
    <w:basedOn w:val="a"/>
    <w:link w:val="aa"/>
    <w:uiPriority w:val="99"/>
    <w:rsid w:val="00756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567DE"/>
    <w:rPr>
      <w:sz w:val="24"/>
      <w:szCs w:val="24"/>
    </w:rPr>
  </w:style>
  <w:style w:type="paragraph" w:styleId="ab">
    <w:name w:val="footer"/>
    <w:basedOn w:val="a"/>
    <w:link w:val="ac"/>
    <w:rsid w:val="00756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7567DE"/>
    <w:rPr>
      <w:sz w:val="24"/>
      <w:szCs w:val="24"/>
    </w:rPr>
  </w:style>
  <w:style w:type="paragraph" w:customStyle="1" w:styleId="ConsPlusNormal">
    <w:name w:val="ConsPlusNormal"/>
    <w:rsid w:val="007A2E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3CE91C36F13451C7F39AAB53B9D608798848A3EA5A0A62167634F5CC5F5A85D4A457F387113J0L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премировании руководителей государственных судебно-экспертных учреждений Министерства юстиции Российской Федерации</vt:lpstr>
    </vt:vector>
  </TitlesOfParts>
  <Company>1</Company>
  <LinksUpToDate>false</LinksUpToDate>
  <CharactersWithSpaces>1956</CharactersWithSpaces>
  <SharedDoc>false</SharedDoc>
  <HLinks>
    <vt:vector size="6" baseType="variant"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consultantplus://offline/ref=30A3CE91C36F13451C7F39AAB53B9D608798848A3EA5A0A62167634F5CC5F5A85D4A457F387113J0L1N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премировании руководителей государственных судебно-экспертных учреждений Министерства юстиции Российской Федерации</dc:title>
  <dc:creator>1</dc:creator>
  <cp:lastModifiedBy>Константин Зворыгин</cp:lastModifiedBy>
  <cp:revision>2</cp:revision>
  <cp:lastPrinted>2016-06-03T10:22:00Z</cp:lastPrinted>
  <dcterms:created xsi:type="dcterms:W3CDTF">2017-04-13T13:51:00Z</dcterms:created>
  <dcterms:modified xsi:type="dcterms:W3CDTF">2017-04-13T13:51:00Z</dcterms:modified>
</cp:coreProperties>
</file>